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07" w:rsidRDefault="00CB7107" w:rsidP="00CB7107">
      <w:pPr>
        <w:pStyle w:val="Nadpis2"/>
        <w:jc w:val="center"/>
      </w:pPr>
      <w:r w:rsidRPr="00CB7107">
        <w:rPr>
          <w:b w:val="0"/>
        </w:rPr>
        <w:t>Tento materiál byl vytvořen v rámci projektu</w:t>
      </w:r>
      <w:r>
        <w:t xml:space="preserve"> </w:t>
      </w:r>
    </w:p>
    <w:p w:rsidR="00CB7107" w:rsidRDefault="00CB7107" w:rsidP="00CB7107">
      <w:pPr>
        <w:pStyle w:val="Nadpis2"/>
        <w:spacing w:before="0"/>
        <w:jc w:val="center"/>
      </w:pPr>
      <w:r>
        <w:t>Operačního programu Vzdělávání pro konkurenceschopnost.</w:t>
      </w:r>
    </w:p>
    <w:p w:rsidR="002545C7" w:rsidRDefault="002545C7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Příjemce:</w:t>
      </w:r>
    </w:p>
    <w:p w:rsidR="006600D1" w:rsidRDefault="002545C7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ZŠ a MŠ České Velenice</w:t>
      </w:r>
    </w:p>
    <w:p w:rsidR="002545C7" w:rsidRDefault="002545C7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Třída Čsl. </w:t>
      </w:r>
      <w:proofErr w:type="gramStart"/>
      <w:r>
        <w:rPr>
          <w:rFonts w:cstheme="minorBidi"/>
          <w:color w:val="auto"/>
        </w:rPr>
        <w:t>legií</w:t>
      </w:r>
      <w:proofErr w:type="gramEnd"/>
      <w:r>
        <w:rPr>
          <w:rFonts w:cstheme="minorBidi"/>
          <w:color w:val="auto"/>
        </w:rPr>
        <w:t xml:space="preserve"> 325</w:t>
      </w:r>
    </w:p>
    <w:p w:rsidR="002545C7" w:rsidRDefault="002545C7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378 10 Č. Velenice</w:t>
      </w:r>
    </w:p>
    <w:p w:rsidR="00CB7107" w:rsidRDefault="00CB7107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:rsidR="00322DCA" w:rsidRPr="006600D1" w:rsidRDefault="00322DCA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322DCA" w:rsidRPr="006600D1" w:rsidRDefault="00322DCA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Číslo projektu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CZ.1.07/1.4.00/21.2082</w:t>
      </w:r>
    </w:p>
    <w:p w:rsidR="00322DCA" w:rsidRPr="006600D1" w:rsidRDefault="00322DCA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Název projektu školy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S počítačem to jde lépe</w:t>
      </w:r>
    </w:p>
    <w:p w:rsidR="003662A1" w:rsidRPr="003662A1" w:rsidRDefault="00322DCA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 w:rsidR="003662A1">
        <w:rPr>
          <w:b/>
          <w:bCs/>
        </w:rPr>
        <w:t xml:space="preserve">:  </w:t>
      </w:r>
      <w:r w:rsidRPr="006600D1">
        <w:rPr>
          <w:b/>
          <w:bCs/>
        </w:rPr>
        <w:t xml:space="preserve"> </w:t>
      </w:r>
      <w:sdt>
        <w:sdtPr>
          <w:rPr>
            <w:b/>
            <w:bCs/>
          </w:rPr>
          <w:id w:val="155173542"/>
          <w:placeholder>
            <w:docPart w:val="D29FE3468BBF48A98090E125849D993C"/>
          </w:placeholder>
        </w:sdtPr>
        <w:sdtEndPr/>
        <w:sdtContent>
          <w:r w:rsidR="00D46F80" w:rsidRPr="003662A1">
            <w:rPr>
              <w:b/>
              <w:bCs/>
            </w:rPr>
            <w:t>III/2</w:t>
          </w:r>
        </w:sdtContent>
      </w:sdt>
      <w:r w:rsidRPr="003662A1">
        <w:rPr>
          <w:b/>
          <w:bCs/>
        </w:rPr>
        <w:tab/>
      </w:r>
      <w:r w:rsidR="003662A1">
        <w:rPr>
          <w:b/>
          <w:bCs/>
        </w:rPr>
        <w:tab/>
      </w:r>
      <w:r w:rsidR="003662A1"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  <w:r w:rsidR="003662A1" w:rsidRPr="003662A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22DCA" w:rsidRDefault="00322DCA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322DCA" w:rsidRDefault="00322DCA" w:rsidP="00CB7107">
      <w:pPr>
        <w:pStyle w:val="Default"/>
        <w:rPr>
          <w:rFonts w:cstheme="minorBidi"/>
          <w:color w:val="auto"/>
          <w:sz w:val="22"/>
          <w:szCs w:val="22"/>
        </w:rPr>
      </w:pPr>
    </w:p>
    <w:p w:rsidR="00CB7107" w:rsidRDefault="00CB7107" w:rsidP="00CB7107">
      <w:pPr>
        <w:pStyle w:val="Default"/>
        <w:rPr>
          <w:rFonts w:cstheme="minorBidi"/>
          <w:color w:val="auto"/>
        </w:rPr>
      </w:pPr>
    </w:p>
    <w:p w:rsidR="00EC256E" w:rsidRDefault="003662A1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sdt>
        <w:sdtPr>
          <w:rPr>
            <w:b/>
            <w:bCs/>
          </w:rPr>
          <w:alias w:val="Autor"/>
          <w:id w:val="258369266"/>
          <w:placeholder>
            <w:docPart w:val="3B7EFE25960C429BB6E60DBEE5F578A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5C21EF">
            <w:rPr>
              <w:b/>
              <w:bCs/>
            </w:rPr>
            <w:t xml:space="preserve">Mgr. </w:t>
          </w:r>
          <w:r w:rsidR="00A00B4A">
            <w:rPr>
              <w:b/>
              <w:bCs/>
            </w:rPr>
            <w:t>Jiřina</w:t>
          </w:r>
          <w:r w:rsidR="006130BD">
            <w:rPr>
              <w:b/>
              <w:bCs/>
            </w:rPr>
            <w:t xml:space="preserve"> Poláková</w:t>
          </w:r>
        </w:sdtContent>
      </w:sdt>
    </w:p>
    <w:p w:rsidR="00212CF6" w:rsidRDefault="00212CF6" w:rsidP="00212CF6">
      <w:pPr>
        <w:pStyle w:val="Nadpis2"/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 w:rsidR="00645101">
        <w:t>Klasicismus</w:t>
      </w:r>
    </w:p>
    <w:p w:rsidR="00212CF6" w:rsidRPr="003662A1" w:rsidRDefault="00212CF6" w:rsidP="003662A1">
      <w:pPr>
        <w:pStyle w:val="Default"/>
        <w:rPr>
          <w:b/>
          <w:bCs/>
        </w:rPr>
      </w:pPr>
    </w:p>
    <w:p w:rsidR="00322DCA" w:rsidRDefault="00322DCA" w:rsidP="00322DCA">
      <w:pPr>
        <w:pStyle w:val="Default"/>
      </w:pP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VY_</w:t>
      </w:r>
      <w:r w:rsidR="00D46F80">
        <w:rPr>
          <w:b/>
          <w:bCs/>
          <w:sz w:val="28"/>
          <w:szCs w:val="28"/>
        </w:rPr>
        <w:t>32</w:t>
      </w:r>
      <w:r>
        <w:rPr>
          <w:b/>
          <w:bCs/>
          <w:sz w:val="28"/>
          <w:szCs w:val="28"/>
        </w:rPr>
        <w:t>_</w:t>
      </w:r>
      <w:r w:rsidR="00D46F80">
        <w:rPr>
          <w:b/>
          <w:bCs/>
          <w:sz w:val="28"/>
          <w:szCs w:val="28"/>
        </w:rPr>
        <w:t>Inovace</w:t>
      </w:r>
      <w:r>
        <w:rPr>
          <w:b/>
          <w:bCs/>
          <w:sz w:val="28"/>
          <w:szCs w:val="28"/>
        </w:rPr>
        <w:t>_</w:t>
      </w:r>
      <w:r w:rsidR="006130BD">
        <w:rPr>
          <w:b/>
          <w:bCs/>
          <w:sz w:val="28"/>
          <w:szCs w:val="28"/>
        </w:rPr>
        <w:t>II</w:t>
      </w:r>
      <w:r w:rsidR="005C21EF">
        <w:rPr>
          <w:b/>
          <w:bCs/>
          <w:sz w:val="28"/>
          <w:szCs w:val="28"/>
        </w:rPr>
        <w:t>_2_ 14 HV</w:t>
      </w: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645101">
        <w:rPr>
          <w:b/>
          <w:bCs/>
          <w:sz w:val="28"/>
          <w:szCs w:val="28"/>
        </w:rPr>
        <w:t>Umění a kultura</w:t>
      </w:r>
    </w:p>
    <w:p w:rsidR="00322DCA" w:rsidRDefault="00322DCA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 xml:space="preserve">Vzdělávací </w:t>
      </w:r>
      <w:r w:rsidR="00DC6225" w:rsidRPr="00D46F80">
        <w:rPr>
          <w:bCs/>
          <w:sz w:val="28"/>
          <w:szCs w:val="28"/>
        </w:rPr>
        <w:t>obor</w:t>
      </w:r>
      <w:r w:rsidRPr="00D46F80">
        <w:rPr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645101">
        <w:rPr>
          <w:b/>
          <w:bCs/>
          <w:sz w:val="28"/>
          <w:szCs w:val="28"/>
        </w:rPr>
        <w:t>Hudební výchova</w:t>
      </w:r>
    </w:p>
    <w:p w:rsidR="00DC6225" w:rsidRDefault="00DC6225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="00194EC5" w:rsidRPr="00194EC5"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645101">
        <w:rPr>
          <w:b/>
          <w:bCs/>
          <w:sz w:val="28"/>
          <w:szCs w:val="28"/>
        </w:rPr>
        <w:t>Klasicismus</w:t>
      </w:r>
    </w:p>
    <w:p w:rsidR="00DC6225" w:rsidRDefault="00645C9D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="00DC6225" w:rsidRPr="003662A1">
        <w:rPr>
          <w:bCs/>
          <w:sz w:val="28"/>
          <w:szCs w:val="28"/>
        </w:rPr>
        <w:t>:</w:t>
      </w:r>
      <w:r w:rsidR="00396779">
        <w:rPr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>8.</w:t>
      </w:r>
    </w:p>
    <w:p w:rsidR="00322DCA" w:rsidRDefault="00322DCA" w:rsidP="00322DCA">
      <w:pPr>
        <w:rPr>
          <w:b/>
          <w:bCs/>
          <w:sz w:val="28"/>
          <w:szCs w:val="28"/>
        </w:rPr>
      </w:pPr>
    </w:p>
    <w:p w:rsidR="00322DCA" w:rsidRPr="00B32120" w:rsidRDefault="00322DCA" w:rsidP="00322DCA">
      <w:pPr>
        <w:rPr>
          <w:bCs/>
          <w:sz w:val="28"/>
          <w:szCs w:val="28"/>
        </w:rPr>
      </w:pPr>
    </w:p>
    <w:p w:rsidR="006600D1" w:rsidRPr="00B32120" w:rsidRDefault="006600D1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396779" w:rsidRPr="00396779" w:rsidRDefault="006600D1" w:rsidP="00396779">
      <w:pPr>
        <w:rPr>
          <w:bCs/>
          <w:sz w:val="24"/>
          <w:szCs w:val="24"/>
        </w:rPr>
      </w:pPr>
      <w:r w:rsidRPr="00B32120">
        <w:rPr>
          <w:bCs/>
          <w:sz w:val="24"/>
          <w:szCs w:val="24"/>
        </w:rPr>
        <w:t xml:space="preserve">Tento pracovní list je vytvořen, jako </w:t>
      </w:r>
      <w:r w:rsidR="009A2741">
        <w:rPr>
          <w:bCs/>
          <w:sz w:val="24"/>
          <w:szCs w:val="24"/>
        </w:rPr>
        <w:t>motivace</w:t>
      </w:r>
      <w:r w:rsidRPr="00B32120">
        <w:rPr>
          <w:bCs/>
          <w:sz w:val="24"/>
          <w:szCs w:val="24"/>
        </w:rPr>
        <w:t xml:space="preserve"> do kapitoly </w:t>
      </w:r>
      <w:r w:rsidR="00645101">
        <w:rPr>
          <w:bCs/>
          <w:sz w:val="24"/>
          <w:szCs w:val="24"/>
        </w:rPr>
        <w:t>XII. S názvem „Letem hudebními dějinami: Klasicismus „ (učebnice Hudební výchovy pro 8. ročník základní školy, str. 101)</w:t>
      </w:r>
    </w:p>
    <w:p w:rsidR="00212CF6" w:rsidRDefault="00212CF6" w:rsidP="003662A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:rsidR="003662A1" w:rsidRPr="003662A1" w:rsidRDefault="003662A1" w:rsidP="003662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Prohlašuji, že při tvorbě výukového materiálu jsem </w:t>
      </w:r>
      <w:r w:rsidR="00D6450F"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respektoval (a) všeobecně</w:t>
      </w:r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3662A1" w:rsidRPr="003662A1" w:rsidRDefault="003662A1" w:rsidP="003662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Prohlašuji dále, že výše uvedený materiál jsem </w:t>
      </w:r>
      <w:r w:rsidR="00D6450F"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ověřil (a) ve</w:t>
      </w:r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výuce a </w:t>
      </w:r>
      <w:r w:rsidR="00D6450F"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provedl (a) o tom</w:t>
      </w:r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zápis </w:t>
      </w:r>
      <w:proofErr w:type="gramStart"/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do TK</w:t>
      </w:r>
      <w:proofErr w:type="gramEnd"/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.</w:t>
      </w:r>
    </w:p>
    <w:p w:rsidR="006600D1" w:rsidRDefault="003662A1" w:rsidP="003662A1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3662A1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bookmarkStart w:id="0" w:name="_MON_1411829715"/>
    <w:bookmarkEnd w:id="0"/>
    <w:p w:rsidR="00355543" w:rsidRDefault="00595F80" w:rsidP="003662A1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A00B4A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object w:dxaOrig="9072" w:dyaOrig="137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86.25pt" o:ole="">
            <v:imagedata r:id="rId9" o:title=""/>
          </v:shape>
          <o:OLEObject Type="Embed" ProgID="Word.Document.8" ShapeID="_x0000_i1025" DrawAspect="Content" ObjectID="_1432528488" r:id="rId10">
            <o:FieldCodes>\s</o:FieldCodes>
          </o:OLEObject>
        </w:object>
      </w:r>
    </w:p>
    <w:bookmarkStart w:id="1" w:name="_MON_1420024189"/>
    <w:bookmarkEnd w:id="1"/>
    <w:p w:rsidR="006600D1" w:rsidRDefault="00595F80" w:rsidP="006600D1">
      <w:pPr>
        <w:pStyle w:val="Default"/>
        <w:rPr>
          <w:b/>
          <w:bCs/>
        </w:rPr>
      </w:pPr>
      <w:r w:rsidRPr="00A00B4A">
        <w:rPr>
          <w:b/>
          <w:bCs/>
        </w:rPr>
        <w:object w:dxaOrig="9072" w:dyaOrig="13731">
          <v:shape id="_x0000_i1026" type="#_x0000_t75" style="width:453.75pt;height:686.25pt" o:ole="">
            <v:imagedata r:id="rId11" o:title=""/>
          </v:shape>
          <o:OLEObject Type="Embed" ProgID="Word.Document.8" ShapeID="_x0000_i1026" DrawAspect="Content" ObjectID="_1432528489" r:id="rId12">
            <o:FieldCodes>\s</o:FieldCodes>
          </o:OLEObject>
        </w:object>
      </w:r>
    </w:p>
    <w:p w:rsidR="006600D1" w:rsidRDefault="006600D1" w:rsidP="006600D1">
      <w:pPr>
        <w:pStyle w:val="Default"/>
      </w:pPr>
      <w:r>
        <w:t>Stručné metodické zhodnocení, pravidla práce s materiálem.</w:t>
      </w:r>
    </w:p>
    <w:p w:rsidR="00C54E15" w:rsidRDefault="006600D1" w:rsidP="00C54E15">
      <w:pPr>
        <w:pStyle w:val="Default"/>
        <w:rPr>
          <w:b/>
          <w:bCs/>
        </w:rPr>
      </w:pPr>
      <w:r>
        <w:lastRenderedPageBreak/>
        <w:t xml:space="preserve"> </w:t>
      </w:r>
      <w:r w:rsidR="00C54E15" w:rsidRPr="006600D1">
        <w:rPr>
          <w:b/>
          <w:bCs/>
        </w:rPr>
        <w:t>Metodické zhodnocení</w:t>
      </w:r>
      <w:r w:rsidR="00C54E15">
        <w:rPr>
          <w:b/>
          <w:bCs/>
        </w:rPr>
        <w:t>, návod</w:t>
      </w:r>
      <w:r w:rsidR="00C54E15" w:rsidRPr="006600D1">
        <w:rPr>
          <w:b/>
          <w:bCs/>
        </w:rPr>
        <w:t xml:space="preserve">: </w:t>
      </w:r>
    </w:p>
    <w:p w:rsidR="00C54E15" w:rsidRDefault="00C54E15" w:rsidP="00C54E15">
      <w:pPr>
        <w:pStyle w:val="Default"/>
      </w:pPr>
      <w:r>
        <w:t>Stručné metodické zhodnocení, pravidla práce s materiálem.</w:t>
      </w:r>
    </w:p>
    <w:p w:rsidR="006600D1" w:rsidRDefault="006600D1" w:rsidP="006600D1">
      <w:pPr>
        <w:pStyle w:val="Default"/>
      </w:pPr>
    </w:p>
    <w:p w:rsidR="00A00B4A" w:rsidRDefault="00A00B4A" w:rsidP="006600D1">
      <w:pPr>
        <w:pStyle w:val="Default"/>
      </w:pPr>
    </w:p>
    <w:p w:rsidR="006600D1" w:rsidRDefault="006600D1" w:rsidP="006600D1">
      <w:pPr>
        <w:pStyle w:val="Default"/>
      </w:pPr>
      <w:r>
        <w:t xml:space="preserve">Požadavky: </w:t>
      </w:r>
      <w:r w:rsidR="009A2741">
        <w:t>Pracovní listy</w:t>
      </w:r>
      <w:r w:rsidR="00C54E15">
        <w:t xml:space="preserve"> pro každého žáka</w:t>
      </w:r>
    </w:p>
    <w:p w:rsidR="00A7259E" w:rsidRPr="006600D1" w:rsidRDefault="00A7259E" w:rsidP="006600D1">
      <w:pPr>
        <w:pStyle w:val="Default"/>
      </w:pPr>
    </w:p>
    <w:p w:rsidR="006600D1" w:rsidRPr="00B32120" w:rsidRDefault="009A2741" w:rsidP="006600D1">
      <w:pPr>
        <w:pStyle w:val="Default"/>
        <w:rPr>
          <w:bCs/>
        </w:rPr>
      </w:pPr>
      <w:r>
        <w:rPr>
          <w:bCs/>
        </w:rPr>
        <w:t xml:space="preserve">Pomocí učebnice žáci vyplní pracovní list – v první části doplňují do vět odpovědi, ve </w:t>
      </w:r>
      <w:r w:rsidR="006E71ED">
        <w:rPr>
          <w:bCs/>
        </w:rPr>
        <w:t xml:space="preserve">druhé stanoví, zda </w:t>
      </w:r>
      <w:r w:rsidR="00DE0BF5">
        <w:rPr>
          <w:bCs/>
        </w:rPr>
        <w:t>je věta pavdivá,</w:t>
      </w:r>
      <w:r w:rsidR="00C54E15">
        <w:rPr>
          <w:bCs/>
        </w:rPr>
        <w:t xml:space="preserve"> ve</w:t>
      </w:r>
      <w:r>
        <w:rPr>
          <w:bCs/>
        </w:rPr>
        <w:t xml:space="preserve"> třetím cvičení určují správné možnosti.</w:t>
      </w:r>
    </w:p>
    <w:p w:rsidR="006600D1" w:rsidRPr="00B32120" w:rsidRDefault="006600D1" w:rsidP="006600D1">
      <w:pPr>
        <w:pStyle w:val="Default"/>
        <w:rPr>
          <w:bCs/>
        </w:rPr>
      </w:pPr>
      <w:r w:rsidRPr="00B32120">
        <w:rPr>
          <w:bCs/>
        </w:rPr>
        <w:t xml:space="preserve">Práce se vydařila podle představ, studenti </w:t>
      </w:r>
      <w:r w:rsidR="00C54E15" w:rsidRPr="00B32120">
        <w:rPr>
          <w:bCs/>
        </w:rPr>
        <w:t>pracovali, jak</w:t>
      </w:r>
      <w:r w:rsidRPr="00B32120">
        <w:rPr>
          <w:bCs/>
        </w:rPr>
        <w:t xml:space="preserve"> měli. Časová dotace je cca 15 </w:t>
      </w:r>
      <w:r w:rsidR="009A2741">
        <w:rPr>
          <w:bCs/>
        </w:rPr>
        <w:t>–</w:t>
      </w:r>
      <w:r w:rsidR="00A7259E" w:rsidRPr="00B32120">
        <w:rPr>
          <w:bCs/>
        </w:rPr>
        <w:t xml:space="preserve"> 20</w:t>
      </w:r>
      <w:r w:rsidR="009A2741">
        <w:rPr>
          <w:bCs/>
        </w:rPr>
        <w:t xml:space="preserve"> </w:t>
      </w:r>
      <w:r w:rsidRPr="00B32120">
        <w:rPr>
          <w:bCs/>
        </w:rPr>
        <w:t>min.</w:t>
      </w:r>
    </w:p>
    <w:p w:rsidR="006600D1" w:rsidRPr="00B32120" w:rsidRDefault="006600D1" w:rsidP="006600D1">
      <w:pPr>
        <w:pStyle w:val="Default"/>
        <w:rPr>
          <w:bCs/>
        </w:rPr>
      </w:pPr>
    </w:p>
    <w:p w:rsidR="00212CF6" w:rsidRPr="00B32120" w:rsidRDefault="006600D1" w:rsidP="006600D1">
      <w:pPr>
        <w:pStyle w:val="Default"/>
        <w:rPr>
          <w:noProof/>
        </w:rPr>
      </w:pPr>
      <w:r w:rsidRPr="00B32120">
        <w:rPr>
          <w:bCs/>
        </w:rPr>
        <w:t xml:space="preserve">Pracovní list byl odpilotován v </w:t>
      </w:r>
      <w:r w:rsidR="00DE0BF5" w:rsidRPr="00B32120">
        <w:rPr>
          <w:bCs/>
        </w:rPr>
        <w:t>VIII</w:t>
      </w:r>
      <w:r w:rsidR="00DE0BF5">
        <w:rPr>
          <w:bCs/>
        </w:rPr>
        <w:t>. ročníku</w:t>
      </w:r>
      <w:r w:rsidRPr="00B32120">
        <w:rPr>
          <w:bCs/>
        </w:rPr>
        <w:t xml:space="preserve"> a to dne </w:t>
      </w:r>
      <w:r w:rsidR="001B11C1">
        <w:rPr>
          <w:bCs/>
        </w:rPr>
        <w:t>1</w:t>
      </w:r>
      <w:r w:rsidR="00FF3B71">
        <w:rPr>
          <w:bCs/>
        </w:rPr>
        <w:t xml:space="preserve">5. 4. 2013 </w:t>
      </w:r>
      <w:r w:rsidR="00B32120">
        <w:rPr>
          <w:noProof/>
        </w:rPr>
        <w:t>dle metodického návodu, žác</w:t>
      </w:r>
      <w:r w:rsidR="00396779">
        <w:rPr>
          <w:noProof/>
        </w:rPr>
        <w:t>i</w:t>
      </w:r>
      <w:r w:rsidR="00B32120">
        <w:rPr>
          <w:noProof/>
        </w:rPr>
        <w:t xml:space="preserve"> pracovali se zájmem.</w:t>
      </w:r>
    </w:p>
    <w:p w:rsidR="00212CF6" w:rsidRDefault="00212CF6" w:rsidP="006600D1">
      <w:pPr>
        <w:pStyle w:val="Default"/>
        <w:rPr>
          <w:noProof/>
        </w:rPr>
      </w:pPr>
    </w:p>
    <w:p w:rsidR="00212CF6" w:rsidRDefault="00212CF6" w:rsidP="00EB1A4E">
      <w:pPr>
        <w:pStyle w:val="Default"/>
        <w:rPr>
          <w:b/>
          <w:noProof/>
        </w:rPr>
      </w:pPr>
      <w:r w:rsidRPr="00B32120">
        <w:rPr>
          <w:b/>
          <w:noProof/>
        </w:rPr>
        <w:t>Použité zdroje:</w:t>
      </w:r>
    </w:p>
    <w:p w:rsidR="00F24A7F" w:rsidRDefault="00F24A7F" w:rsidP="00EB1A4E">
      <w:pPr>
        <w:pStyle w:val="Default"/>
        <w:rPr>
          <w:b/>
          <w:noProof/>
        </w:rPr>
      </w:pPr>
    </w:p>
    <w:p w:rsidR="00F24A7F" w:rsidRDefault="00F24A7F" w:rsidP="00F24A7F">
      <w:pPr>
        <w:pStyle w:val="Default"/>
        <w:rPr>
          <w:noProof/>
        </w:rPr>
      </w:pPr>
      <w:r>
        <w:rPr>
          <w:noProof/>
        </w:rPr>
        <w:t>Veškeré použité objekty jsou součástí Galerie ClipArt, programu MS Word, na který škola vlastní licenci.</w:t>
      </w:r>
    </w:p>
    <w:p w:rsidR="00C54E15" w:rsidRDefault="00C54E15" w:rsidP="00EB1A4E">
      <w:pPr>
        <w:pStyle w:val="Default"/>
        <w:rPr>
          <w:b/>
          <w:noProof/>
        </w:rPr>
      </w:pPr>
      <w:bookmarkStart w:id="2" w:name="_GoBack"/>
      <w:bookmarkEnd w:id="2"/>
    </w:p>
    <w:p w:rsidR="00C54E15" w:rsidRPr="00A721E4" w:rsidRDefault="00C54E15" w:rsidP="00C54E15">
      <w:pPr>
        <w:rPr>
          <w:color w:val="000000"/>
        </w:rPr>
      </w:pPr>
      <w:r>
        <w:t xml:space="preserve">CHARALAMBIDIS, Alexandros. </w:t>
      </w:r>
      <w:r>
        <w:rPr>
          <w:i/>
          <w:iCs/>
        </w:rPr>
        <w:t>Hudební výchova pro 8. ročník základní školy</w:t>
      </w:r>
      <w:r>
        <w:t>. 2. vyd. Praha: SPN - pedagogické nakladatelství, 2005, 150 s. ISBN 80-723-5298-9.</w:t>
      </w:r>
    </w:p>
    <w:p w:rsidR="00EB1A4E" w:rsidRPr="00B32120" w:rsidRDefault="00EB1A4E" w:rsidP="00EB1A4E">
      <w:pPr>
        <w:pStyle w:val="Default"/>
        <w:rPr>
          <w:b/>
          <w:noProof/>
        </w:rPr>
      </w:pPr>
    </w:p>
    <w:sectPr w:rsidR="00EB1A4E" w:rsidRPr="00B32120" w:rsidSect="00645C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1BA" w:rsidRDefault="001451BA" w:rsidP="00CB7107">
      <w:pPr>
        <w:spacing w:after="0" w:line="240" w:lineRule="auto"/>
      </w:pPr>
      <w:r>
        <w:separator/>
      </w:r>
    </w:p>
  </w:endnote>
  <w:endnote w:type="continuationSeparator" w:id="0">
    <w:p w:rsidR="001451BA" w:rsidRDefault="001451BA" w:rsidP="00CB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80" w:rsidRDefault="00595F8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DCA" w:rsidRDefault="00322DCA">
    <w:pPr>
      <w:pStyle w:val="Zpat"/>
    </w:pPr>
  </w:p>
  <w:p w:rsidR="00322DCA" w:rsidRDefault="00322DC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80" w:rsidRDefault="00595F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1BA" w:rsidRDefault="001451BA" w:rsidP="00CB7107">
      <w:pPr>
        <w:spacing w:after="0" w:line="240" w:lineRule="auto"/>
      </w:pPr>
      <w:r>
        <w:separator/>
      </w:r>
    </w:p>
  </w:footnote>
  <w:footnote w:type="continuationSeparator" w:id="0">
    <w:p w:rsidR="001451BA" w:rsidRDefault="001451BA" w:rsidP="00CB7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80" w:rsidRDefault="00595F8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80" w:rsidRDefault="00595F8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C9D" w:rsidRDefault="00645C9D">
    <w:pPr>
      <w:pStyle w:val="Zhlav"/>
    </w:pPr>
    <w:r w:rsidRPr="00645C9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62230</wp:posOffset>
          </wp:positionH>
          <wp:positionV relativeFrom="margin">
            <wp:posOffset>-775970</wp:posOffset>
          </wp:positionV>
          <wp:extent cx="5762625" cy="1257300"/>
          <wp:effectExtent l="19050" t="0" r="9525" b="0"/>
          <wp:wrapSquare wrapText="bothSides"/>
          <wp:docPr id="2" name="Obrázek 2" descr="OPVK_hor_zakladni_logolink_RG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VK_hor_zakladni_logolink_RGB_cz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262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3443"/>
    <w:multiLevelType w:val="hybridMultilevel"/>
    <w:tmpl w:val="338AB6A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901C83"/>
    <w:multiLevelType w:val="hybridMultilevel"/>
    <w:tmpl w:val="130C32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0F15DB"/>
    <w:multiLevelType w:val="hybridMultilevel"/>
    <w:tmpl w:val="30E2CE8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766A"/>
    <w:rsid w:val="000130A0"/>
    <w:rsid w:val="000F0766"/>
    <w:rsid w:val="001451BA"/>
    <w:rsid w:val="00194EC5"/>
    <w:rsid w:val="001B11C1"/>
    <w:rsid w:val="001C3AD6"/>
    <w:rsid w:val="001C5547"/>
    <w:rsid w:val="00212CF6"/>
    <w:rsid w:val="002428A2"/>
    <w:rsid w:val="002545C7"/>
    <w:rsid w:val="002A2514"/>
    <w:rsid w:val="0030524F"/>
    <w:rsid w:val="0032248C"/>
    <w:rsid w:val="00322DCA"/>
    <w:rsid w:val="00331D39"/>
    <w:rsid w:val="00355543"/>
    <w:rsid w:val="003662A1"/>
    <w:rsid w:val="00370CD9"/>
    <w:rsid w:val="0038275D"/>
    <w:rsid w:val="00396779"/>
    <w:rsid w:val="003D118D"/>
    <w:rsid w:val="00403B44"/>
    <w:rsid w:val="00452E5D"/>
    <w:rsid w:val="004E6980"/>
    <w:rsid w:val="00501437"/>
    <w:rsid w:val="00520B02"/>
    <w:rsid w:val="00595F80"/>
    <w:rsid w:val="005C21EF"/>
    <w:rsid w:val="006130BD"/>
    <w:rsid w:val="00637885"/>
    <w:rsid w:val="00645101"/>
    <w:rsid w:val="00645C9D"/>
    <w:rsid w:val="006600D1"/>
    <w:rsid w:val="006726BE"/>
    <w:rsid w:val="006C0611"/>
    <w:rsid w:val="006E71ED"/>
    <w:rsid w:val="009A2741"/>
    <w:rsid w:val="009C31D7"/>
    <w:rsid w:val="00A00B4A"/>
    <w:rsid w:val="00A7259E"/>
    <w:rsid w:val="00AF729D"/>
    <w:rsid w:val="00B04E03"/>
    <w:rsid w:val="00B32120"/>
    <w:rsid w:val="00B54704"/>
    <w:rsid w:val="00BA3AE3"/>
    <w:rsid w:val="00BA4DCC"/>
    <w:rsid w:val="00BC5A09"/>
    <w:rsid w:val="00BF766A"/>
    <w:rsid w:val="00C061D1"/>
    <w:rsid w:val="00C54E15"/>
    <w:rsid w:val="00CB7107"/>
    <w:rsid w:val="00CD1472"/>
    <w:rsid w:val="00D46F80"/>
    <w:rsid w:val="00D6450F"/>
    <w:rsid w:val="00DB3FD6"/>
    <w:rsid w:val="00DC6225"/>
    <w:rsid w:val="00DE0BF5"/>
    <w:rsid w:val="00E97DBC"/>
    <w:rsid w:val="00EB1A4E"/>
    <w:rsid w:val="00EC256E"/>
    <w:rsid w:val="00F13233"/>
    <w:rsid w:val="00F24A7F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729D"/>
  </w:style>
  <w:style w:type="paragraph" w:styleId="Nadpis1">
    <w:name w:val="heading 1"/>
    <w:basedOn w:val="Normln"/>
    <w:next w:val="Normln"/>
    <w:link w:val="Nadpis1Char"/>
    <w:uiPriority w:val="9"/>
    <w:qFormat/>
    <w:rsid w:val="00A00B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71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B710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7107"/>
  </w:style>
  <w:style w:type="paragraph" w:styleId="Zpat">
    <w:name w:val="footer"/>
    <w:basedOn w:val="Normln"/>
    <w:link w:val="Zpat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7107"/>
  </w:style>
  <w:style w:type="paragraph" w:styleId="Textbubliny">
    <w:name w:val="Balloon Text"/>
    <w:basedOn w:val="Normln"/>
    <w:link w:val="TextbublinyChar"/>
    <w:uiPriority w:val="99"/>
    <w:semiHidden/>
    <w:unhideWhenUsed/>
    <w:rsid w:val="00CB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10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B7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22DCA"/>
    <w:rPr>
      <w:color w:val="808080"/>
    </w:rPr>
  </w:style>
  <w:style w:type="paragraph" w:styleId="Normlnweb">
    <w:name w:val="Normal (Web)"/>
    <w:basedOn w:val="Normln"/>
    <w:uiPriority w:val="99"/>
    <w:unhideWhenUsed/>
    <w:rsid w:val="0036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54704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A00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Word_97_-_2003_Document2.doc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1.doc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&#345;ina\Desktop\&#352;ablona%20DUM%20-%20WORD20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29FE3468BBF48A98090E125849D99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21E92B-A0F4-4D67-B6E0-7C56A9FDF1F7}"/>
      </w:docPartPr>
      <w:docPartBody>
        <w:p w:rsidR="00093C3E" w:rsidRDefault="00875866">
          <w:pPr>
            <w:pStyle w:val="D29FE3468BBF48A98090E125849D993C"/>
          </w:pPr>
          <w:r w:rsidRPr="005716BF">
            <w:rPr>
              <w:rStyle w:val="Zstupntext"/>
            </w:rPr>
            <w:t>Klepněte sem a zadejte text.</w:t>
          </w:r>
        </w:p>
      </w:docPartBody>
    </w:docPart>
    <w:docPart>
      <w:docPartPr>
        <w:name w:val="3B7EFE25960C429BB6E60DBEE5F578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339BD9-A20C-4AF4-96DD-DCBBEB64D24C}"/>
      </w:docPartPr>
      <w:docPartBody>
        <w:p w:rsidR="00093C3E" w:rsidRDefault="00875866">
          <w:pPr>
            <w:pStyle w:val="3B7EFE25960C429BB6E60DBEE5F578A3"/>
          </w:pPr>
          <w:r w:rsidRPr="00F12331">
            <w:rPr>
              <w:rStyle w:val="Zstupn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75866"/>
    <w:rsid w:val="00093C3E"/>
    <w:rsid w:val="002B4DC1"/>
    <w:rsid w:val="00472B54"/>
    <w:rsid w:val="004A6301"/>
    <w:rsid w:val="008177E8"/>
    <w:rsid w:val="00875866"/>
    <w:rsid w:val="00922670"/>
    <w:rsid w:val="00A24C57"/>
    <w:rsid w:val="00CE3C91"/>
    <w:rsid w:val="00E6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3C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93C3E"/>
    <w:rPr>
      <w:color w:val="808080"/>
    </w:rPr>
  </w:style>
  <w:style w:type="paragraph" w:customStyle="1" w:styleId="D29FE3468BBF48A98090E125849D993C">
    <w:name w:val="D29FE3468BBF48A98090E125849D993C"/>
    <w:rsid w:val="00093C3E"/>
  </w:style>
  <w:style w:type="paragraph" w:customStyle="1" w:styleId="3B7EFE25960C429BB6E60DBEE5F578A3">
    <w:name w:val="3B7EFE25960C429BB6E60DBEE5F578A3"/>
    <w:rsid w:val="00093C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BC69C1-B5DC-48F5-BAF5-FBA6436E4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DUM - WORD2010</Template>
  <TotalTime>13</TotalTime>
  <Pages>4</Pages>
  <Words>355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a MŠ České Velenice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Jiřina Poláková</dc:creator>
  <cp:lastModifiedBy>Poláková J.</cp:lastModifiedBy>
  <cp:revision>17</cp:revision>
  <dcterms:created xsi:type="dcterms:W3CDTF">2012-10-15T16:09:00Z</dcterms:created>
  <dcterms:modified xsi:type="dcterms:W3CDTF">2013-06-12T05:48:00Z</dcterms:modified>
</cp:coreProperties>
</file>